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1D" w:rsidRPr="00021355" w:rsidRDefault="009A201D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</w:t>
      </w:r>
      <w:r w:rsidR="002475D3">
        <w:rPr>
          <w:rFonts w:ascii="Times New Roman" w:hAnsi="Times New Roman"/>
          <w:sz w:val="20"/>
          <w:szCs w:val="20"/>
        </w:rPr>
        <w:t>9</w:t>
      </w:r>
    </w:p>
    <w:p w:rsidR="006153BC" w:rsidRPr="00147BAA" w:rsidRDefault="00B77146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16.04.</w:t>
      </w:r>
      <w:r w:rsidR="00C64144">
        <w:rPr>
          <w:sz w:val="20"/>
          <w:szCs w:val="20"/>
        </w:rPr>
        <w:t>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05965"/>
        </w:rPr>
      </w:pPr>
    </w:p>
    <w:p w:rsidR="00F009AB" w:rsidRDefault="00F009AB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154C6" w:rsidRPr="008B7621" w:rsidRDefault="004B374F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необходимости применения контрольно – кассовой техники.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9A201D" w:rsidRPr="009A201D" w:rsidRDefault="004B374F" w:rsidP="009A201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pacing w:val="-4"/>
          <w:sz w:val="28"/>
          <w:szCs w:val="28"/>
        </w:rPr>
        <w:t xml:space="preserve">   </w:t>
      </w:r>
      <w:r w:rsidR="009A201D" w:rsidRPr="009A201D">
        <w:rPr>
          <w:snapToGrid w:val="0"/>
          <w:sz w:val="26"/>
          <w:szCs w:val="26"/>
        </w:rPr>
        <w:t>В настоящее время  налоговой службой реализуется проект  по выявлению недобросовестного поведения на рынках.</w:t>
      </w:r>
      <w:r w:rsidR="009A201D" w:rsidRPr="009A201D">
        <w:rPr>
          <w:color w:val="000000"/>
          <w:sz w:val="26"/>
          <w:szCs w:val="26"/>
          <w:shd w:val="clear" w:color="auto" w:fill="FFFFFF"/>
        </w:rPr>
        <w:t xml:space="preserve"> Проект направлен на определение причин, которые способствуют сокрытию выручки, созданию равных, конкурентных условий ведения бизнеса для всех участников этой сферы экономики.</w:t>
      </w:r>
    </w:p>
    <w:p w:rsidR="009A201D" w:rsidRPr="009A201D" w:rsidRDefault="009A201D" w:rsidP="009A201D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201D">
        <w:rPr>
          <w:sz w:val="26"/>
          <w:szCs w:val="26"/>
        </w:rPr>
        <w:t>По статистике, самыми распространенными нарушениями в сфере общепита являются: </w:t>
      </w:r>
    </w:p>
    <w:p w:rsidR="009A201D" w:rsidRPr="009A201D" w:rsidRDefault="009A201D" w:rsidP="009A201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9A201D">
        <w:rPr>
          <w:sz w:val="26"/>
          <w:szCs w:val="26"/>
        </w:rPr>
        <w:t>работа без ККТ;</w:t>
      </w:r>
    </w:p>
    <w:p w:rsidR="009A201D" w:rsidRPr="009A201D" w:rsidRDefault="009A201D" w:rsidP="009A201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9A201D">
        <w:rPr>
          <w:sz w:val="26"/>
          <w:szCs w:val="26"/>
        </w:rPr>
        <w:t>невыдача чека;</w:t>
      </w:r>
    </w:p>
    <w:p w:rsidR="009A201D" w:rsidRPr="009A201D" w:rsidRDefault="009A201D" w:rsidP="009A201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9A201D">
        <w:rPr>
          <w:sz w:val="26"/>
          <w:szCs w:val="26"/>
        </w:rPr>
        <w:t>выдача чека с некорректными реквизитами. Например, в чеке указаны или неверно указаны: дата, время и место покупки, наименование организации и другие данные.</w:t>
      </w:r>
    </w:p>
    <w:p w:rsidR="009A201D" w:rsidRPr="009A201D" w:rsidRDefault="004B374F" w:rsidP="004B374F">
      <w:pPr>
        <w:ind w:firstLine="567"/>
        <w:jc w:val="both"/>
        <w:rPr>
          <w:color w:val="000000"/>
          <w:spacing w:val="-4"/>
          <w:sz w:val="26"/>
          <w:szCs w:val="26"/>
        </w:rPr>
      </w:pPr>
      <w:r w:rsidRPr="009A201D">
        <w:rPr>
          <w:color w:val="000000"/>
          <w:spacing w:val="-4"/>
          <w:sz w:val="26"/>
          <w:szCs w:val="26"/>
        </w:rPr>
        <w:t xml:space="preserve">8 апреля 2021г. </w:t>
      </w:r>
      <w:r w:rsidR="009A201D" w:rsidRPr="009A201D">
        <w:rPr>
          <w:color w:val="000000"/>
          <w:spacing w:val="-4"/>
          <w:sz w:val="26"/>
          <w:szCs w:val="26"/>
        </w:rPr>
        <w:t xml:space="preserve">сотрудниками Межрайонной ИФНС России № 5 по Республике Крым </w:t>
      </w:r>
      <w:r w:rsidRPr="009A201D">
        <w:rPr>
          <w:color w:val="000000"/>
          <w:spacing w:val="-4"/>
          <w:sz w:val="26"/>
          <w:szCs w:val="26"/>
        </w:rPr>
        <w:t>проведена  разъяснительная работа с представителями управляющей компании – МУП МОБРРК «Торговая сеть «Белогорье»</w:t>
      </w:r>
      <w:r w:rsidR="001E2873">
        <w:rPr>
          <w:color w:val="000000"/>
          <w:spacing w:val="-4"/>
          <w:sz w:val="26"/>
          <w:szCs w:val="26"/>
        </w:rPr>
        <w:t xml:space="preserve">, на </w:t>
      </w:r>
      <w:r w:rsidR="009A201D" w:rsidRPr="009A201D">
        <w:rPr>
          <w:color w:val="000000"/>
          <w:spacing w:val="-4"/>
          <w:sz w:val="26"/>
          <w:szCs w:val="26"/>
        </w:rPr>
        <w:t xml:space="preserve"> 2 универсальных рынк</w:t>
      </w:r>
      <w:r w:rsidR="009A201D">
        <w:rPr>
          <w:color w:val="000000"/>
          <w:spacing w:val="-4"/>
          <w:sz w:val="26"/>
          <w:szCs w:val="26"/>
        </w:rPr>
        <w:t>а</w:t>
      </w:r>
      <w:r w:rsidR="001E2873">
        <w:rPr>
          <w:color w:val="000000"/>
          <w:spacing w:val="-4"/>
          <w:sz w:val="26"/>
          <w:szCs w:val="26"/>
        </w:rPr>
        <w:t>х</w:t>
      </w:r>
      <w:r w:rsidR="00A0791E">
        <w:rPr>
          <w:color w:val="000000"/>
          <w:spacing w:val="-4"/>
          <w:sz w:val="26"/>
          <w:szCs w:val="26"/>
        </w:rPr>
        <w:t xml:space="preserve"> на территории г. Белогорска.</w:t>
      </w:r>
      <w:r w:rsidR="00A0791E" w:rsidRPr="00A0791E">
        <w:rPr>
          <w:color w:val="000000"/>
          <w:spacing w:val="-4"/>
          <w:sz w:val="26"/>
          <w:szCs w:val="26"/>
        </w:rPr>
        <w:t xml:space="preserve"> </w:t>
      </w:r>
      <w:r w:rsidR="009A201D" w:rsidRPr="009A201D">
        <w:rPr>
          <w:color w:val="000000"/>
          <w:spacing w:val="-4"/>
          <w:sz w:val="26"/>
          <w:szCs w:val="26"/>
        </w:rPr>
        <w:t>Всего на них осуществляет деятельность 199 налогоплательщиков, из них с применением контрольно-кассовой техники 156 налогоплательщиков.</w:t>
      </w:r>
    </w:p>
    <w:p w:rsidR="004B374F" w:rsidRPr="009A201D" w:rsidRDefault="004B374F" w:rsidP="004B374F">
      <w:pPr>
        <w:ind w:firstLine="567"/>
        <w:jc w:val="both"/>
        <w:rPr>
          <w:snapToGrid w:val="0"/>
          <w:sz w:val="26"/>
          <w:szCs w:val="26"/>
        </w:rPr>
      </w:pPr>
      <w:r w:rsidRPr="009A201D">
        <w:rPr>
          <w:color w:val="000000"/>
          <w:spacing w:val="-4"/>
          <w:sz w:val="26"/>
          <w:szCs w:val="26"/>
        </w:rPr>
        <w:t xml:space="preserve"> </w:t>
      </w:r>
      <w:proofErr w:type="gramStart"/>
      <w:r w:rsidR="009A201D" w:rsidRPr="009A201D">
        <w:rPr>
          <w:color w:val="000000"/>
          <w:spacing w:val="-4"/>
          <w:sz w:val="26"/>
          <w:szCs w:val="26"/>
        </w:rPr>
        <w:t>И</w:t>
      </w:r>
      <w:r w:rsidRPr="009A201D">
        <w:rPr>
          <w:color w:val="000000"/>
          <w:spacing w:val="-4"/>
          <w:sz w:val="26"/>
          <w:szCs w:val="26"/>
        </w:rPr>
        <w:t>нициативной групп</w:t>
      </w:r>
      <w:r w:rsidR="009A201D" w:rsidRPr="009A201D">
        <w:rPr>
          <w:color w:val="000000"/>
          <w:spacing w:val="-4"/>
          <w:sz w:val="26"/>
          <w:szCs w:val="26"/>
        </w:rPr>
        <w:t xml:space="preserve">ой </w:t>
      </w:r>
      <w:r w:rsidRPr="009A201D">
        <w:rPr>
          <w:color w:val="000000"/>
          <w:spacing w:val="-4"/>
          <w:sz w:val="26"/>
          <w:szCs w:val="26"/>
        </w:rPr>
        <w:t xml:space="preserve"> продавцам рынка </w:t>
      </w:r>
      <w:r w:rsidR="009A201D" w:rsidRPr="009A201D">
        <w:rPr>
          <w:color w:val="000000"/>
          <w:spacing w:val="-4"/>
          <w:sz w:val="26"/>
          <w:szCs w:val="26"/>
        </w:rPr>
        <w:t xml:space="preserve"> было разъяснено </w:t>
      </w:r>
      <w:r w:rsidRPr="009A201D">
        <w:rPr>
          <w:color w:val="000000"/>
          <w:spacing w:val="-4"/>
          <w:sz w:val="26"/>
          <w:szCs w:val="26"/>
        </w:rPr>
        <w:t xml:space="preserve">о необходимости соблюдения требований законодательства </w:t>
      </w:r>
      <w:r w:rsidRPr="009A201D">
        <w:rPr>
          <w:snapToGrid w:val="0"/>
          <w:sz w:val="26"/>
          <w:szCs w:val="26"/>
        </w:rPr>
        <w:t xml:space="preserve">Российской Федерации о применении контрольно-кассовой техники и Федерального закона от </w:t>
      </w:r>
      <w:r w:rsidRPr="009A201D">
        <w:rPr>
          <w:sz w:val="26"/>
          <w:szCs w:val="26"/>
        </w:rPr>
        <w:t xml:space="preserve">30.12.2006г. </w:t>
      </w:r>
      <w:r w:rsidRPr="009A201D">
        <w:rPr>
          <w:snapToGrid w:val="0"/>
          <w:sz w:val="26"/>
          <w:szCs w:val="26"/>
        </w:rPr>
        <w:t>№ 271-ФЗ «О розничных рынках и о внесении изменений в Трудовой кодекс Российской Федерации» (с изменениями и дополнениями)</w:t>
      </w:r>
      <w:r w:rsidR="009A201D">
        <w:rPr>
          <w:snapToGrid w:val="0"/>
          <w:sz w:val="26"/>
          <w:szCs w:val="26"/>
        </w:rPr>
        <w:t>,</w:t>
      </w:r>
      <w:r w:rsidRPr="009A201D">
        <w:rPr>
          <w:snapToGrid w:val="0"/>
          <w:sz w:val="26"/>
          <w:szCs w:val="26"/>
        </w:rPr>
        <w:t xml:space="preserve"> в части обеспечения соблюдения лицами, заключившими с управляющей рынком компанией</w:t>
      </w:r>
      <w:r w:rsidR="009A201D">
        <w:rPr>
          <w:snapToGrid w:val="0"/>
          <w:sz w:val="26"/>
          <w:szCs w:val="26"/>
        </w:rPr>
        <w:t>,</w:t>
      </w:r>
      <w:r w:rsidRPr="009A201D">
        <w:rPr>
          <w:snapToGrid w:val="0"/>
          <w:sz w:val="26"/>
          <w:szCs w:val="26"/>
        </w:rPr>
        <w:t xml:space="preserve"> договора</w:t>
      </w:r>
      <w:r w:rsidR="006303B7">
        <w:rPr>
          <w:snapToGrid w:val="0"/>
          <w:sz w:val="26"/>
          <w:szCs w:val="26"/>
        </w:rPr>
        <w:t xml:space="preserve"> о предоставлении торговых мест</w:t>
      </w:r>
      <w:r w:rsidRPr="009A201D">
        <w:rPr>
          <w:snapToGrid w:val="0"/>
          <w:sz w:val="26"/>
          <w:szCs w:val="26"/>
        </w:rPr>
        <w:t xml:space="preserve"> и продавцами</w:t>
      </w:r>
      <w:r w:rsidR="006303B7">
        <w:rPr>
          <w:snapToGrid w:val="0"/>
          <w:sz w:val="26"/>
          <w:szCs w:val="26"/>
        </w:rPr>
        <w:t>,</w:t>
      </w:r>
      <w:r w:rsidRPr="009A201D">
        <w:rPr>
          <w:snapToGrid w:val="0"/>
          <w:sz w:val="26"/>
          <w:szCs w:val="26"/>
        </w:rPr>
        <w:t xml:space="preserve"> требований законодательства Российской</w:t>
      </w:r>
      <w:proofErr w:type="gramEnd"/>
      <w:r w:rsidRPr="009A201D">
        <w:rPr>
          <w:snapToGrid w:val="0"/>
          <w:sz w:val="26"/>
          <w:szCs w:val="26"/>
        </w:rPr>
        <w:t xml:space="preserve"> Федерации о применении контрольно-кассовой техн</w:t>
      </w:r>
      <w:r w:rsidR="009A201D">
        <w:rPr>
          <w:snapToGrid w:val="0"/>
          <w:sz w:val="26"/>
          <w:szCs w:val="26"/>
        </w:rPr>
        <w:t xml:space="preserve">ики при расчётах с покупателями. </w:t>
      </w:r>
      <w:r w:rsidRPr="009A201D">
        <w:rPr>
          <w:sz w:val="26"/>
          <w:szCs w:val="26"/>
        </w:rPr>
        <w:t xml:space="preserve"> </w:t>
      </w:r>
      <w:r w:rsidR="009A201D">
        <w:rPr>
          <w:sz w:val="26"/>
          <w:szCs w:val="26"/>
        </w:rPr>
        <w:t>Т</w:t>
      </w:r>
      <w:r w:rsidRPr="009A201D">
        <w:rPr>
          <w:sz w:val="26"/>
          <w:szCs w:val="26"/>
        </w:rPr>
        <w:t>акже</w:t>
      </w:r>
      <w:r w:rsidR="00D10F73">
        <w:rPr>
          <w:sz w:val="26"/>
          <w:szCs w:val="26"/>
        </w:rPr>
        <w:t xml:space="preserve">, были проинформированы о </w:t>
      </w:r>
      <w:r w:rsidRPr="009A201D">
        <w:rPr>
          <w:sz w:val="26"/>
          <w:szCs w:val="26"/>
        </w:rPr>
        <w:t>предоставлении копий карточек регистрации контрольно-кассовой техники</w:t>
      </w:r>
      <w:r w:rsidR="00D10F73">
        <w:rPr>
          <w:sz w:val="26"/>
          <w:szCs w:val="26"/>
        </w:rPr>
        <w:t xml:space="preserve"> на </w:t>
      </w:r>
      <w:r w:rsidR="00D10F73" w:rsidRPr="009A201D">
        <w:rPr>
          <w:sz w:val="26"/>
          <w:szCs w:val="26"/>
        </w:rPr>
        <w:t>торговы</w:t>
      </w:r>
      <w:r w:rsidR="00D10F73">
        <w:rPr>
          <w:sz w:val="26"/>
          <w:szCs w:val="26"/>
        </w:rPr>
        <w:t>е</w:t>
      </w:r>
      <w:r w:rsidR="00D10F73" w:rsidRPr="009A201D">
        <w:rPr>
          <w:sz w:val="26"/>
          <w:szCs w:val="26"/>
        </w:rPr>
        <w:t xml:space="preserve"> мест</w:t>
      </w:r>
      <w:r w:rsidR="00D10F73">
        <w:rPr>
          <w:sz w:val="26"/>
          <w:szCs w:val="26"/>
        </w:rPr>
        <w:t>а.</w:t>
      </w:r>
      <w:r w:rsidRPr="009A201D">
        <w:rPr>
          <w:sz w:val="26"/>
          <w:szCs w:val="26"/>
        </w:rPr>
        <w:t xml:space="preserve"> </w:t>
      </w:r>
      <w:r w:rsidRPr="009A201D">
        <w:rPr>
          <w:snapToGrid w:val="0"/>
          <w:sz w:val="26"/>
          <w:szCs w:val="26"/>
        </w:rPr>
        <w:t xml:space="preserve"> </w:t>
      </w:r>
    </w:p>
    <w:p w:rsidR="004B374F" w:rsidRPr="009A201D" w:rsidRDefault="004B374F" w:rsidP="004B374F">
      <w:pPr>
        <w:ind w:firstLine="567"/>
        <w:jc w:val="both"/>
        <w:rPr>
          <w:color w:val="000000"/>
          <w:spacing w:val="-4"/>
          <w:sz w:val="26"/>
          <w:szCs w:val="26"/>
        </w:rPr>
      </w:pPr>
      <w:r w:rsidRPr="009A201D">
        <w:rPr>
          <w:color w:val="000000"/>
          <w:spacing w:val="-4"/>
          <w:sz w:val="26"/>
          <w:szCs w:val="26"/>
        </w:rPr>
        <w:t>В отношении налогоплательщиков</w:t>
      </w:r>
      <w:r w:rsidR="00D10F73">
        <w:rPr>
          <w:color w:val="000000"/>
          <w:spacing w:val="-4"/>
          <w:sz w:val="26"/>
          <w:szCs w:val="26"/>
        </w:rPr>
        <w:t>,</w:t>
      </w:r>
      <w:r w:rsidRPr="009A201D">
        <w:rPr>
          <w:color w:val="000000"/>
          <w:spacing w:val="-4"/>
          <w:sz w:val="26"/>
          <w:szCs w:val="26"/>
        </w:rPr>
        <w:t xml:space="preserve"> осуществляющих деятельность с нарушением законодательства в части применения контрольно-кассовой техники</w:t>
      </w:r>
      <w:r w:rsidR="00D10F73">
        <w:rPr>
          <w:color w:val="000000"/>
          <w:spacing w:val="-4"/>
          <w:sz w:val="26"/>
          <w:szCs w:val="26"/>
        </w:rPr>
        <w:t>,</w:t>
      </w:r>
      <w:r w:rsidRPr="009A201D">
        <w:rPr>
          <w:color w:val="000000"/>
          <w:spacing w:val="-4"/>
          <w:sz w:val="26"/>
          <w:szCs w:val="26"/>
        </w:rPr>
        <w:t xml:space="preserve"> проводятся контрольные мероприятия. </w:t>
      </w:r>
      <w:r w:rsidR="001E2873">
        <w:rPr>
          <w:color w:val="000000"/>
          <w:spacing w:val="-4"/>
          <w:sz w:val="26"/>
          <w:szCs w:val="26"/>
        </w:rPr>
        <w:t xml:space="preserve">По результатам проведенных проверок </w:t>
      </w:r>
      <w:bookmarkStart w:id="0" w:name="_GoBack"/>
      <w:bookmarkEnd w:id="0"/>
      <w:r w:rsidRPr="009A201D">
        <w:rPr>
          <w:color w:val="000000"/>
          <w:spacing w:val="-4"/>
          <w:sz w:val="26"/>
          <w:szCs w:val="26"/>
        </w:rPr>
        <w:t>открыты административные дела на основании установленных нарушений.</w:t>
      </w:r>
    </w:p>
    <w:p w:rsidR="007637FB" w:rsidRDefault="007637FB" w:rsidP="00B77146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6468E" w:rsidRDefault="009A201D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Нача</w:t>
      </w:r>
      <w:r w:rsidR="0036468E">
        <w:t xml:space="preserve">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36468E" w:rsidRDefault="0036468E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p w:rsidR="006153BC" w:rsidRPr="000B0AD3" w:rsidRDefault="006153BC" w:rsidP="002E082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right"/>
      </w:pP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83E"/>
    <w:multiLevelType w:val="hybridMultilevel"/>
    <w:tmpl w:val="7BEA4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B0AD3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68FD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2873"/>
    <w:rsid w:val="001E3FDB"/>
    <w:rsid w:val="001E4118"/>
    <w:rsid w:val="001E49E9"/>
    <w:rsid w:val="001E61C2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475D3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B163E"/>
    <w:rsid w:val="002C07BE"/>
    <w:rsid w:val="002C4013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374F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2959"/>
    <w:rsid w:val="005975AD"/>
    <w:rsid w:val="005A3C2A"/>
    <w:rsid w:val="005B1661"/>
    <w:rsid w:val="005B36A0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303B7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7FB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A201D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A067A4"/>
    <w:rsid w:val="00A0740A"/>
    <w:rsid w:val="00A0791E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06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77146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7AF6"/>
    <w:rsid w:val="00C60986"/>
    <w:rsid w:val="00C64144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C3FDA"/>
    <w:rsid w:val="00CC4D8C"/>
    <w:rsid w:val="00CC6897"/>
    <w:rsid w:val="00CD5065"/>
    <w:rsid w:val="00CD6A84"/>
    <w:rsid w:val="00CF251D"/>
    <w:rsid w:val="00CF5D86"/>
    <w:rsid w:val="00D0613C"/>
    <w:rsid w:val="00D10F73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E02B68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C76DA"/>
    <w:rsid w:val="00EE0C06"/>
    <w:rsid w:val="00EE1D41"/>
    <w:rsid w:val="00EE2AF4"/>
    <w:rsid w:val="00EE2AFE"/>
    <w:rsid w:val="00EE377C"/>
    <w:rsid w:val="00EE4AD9"/>
    <w:rsid w:val="00EF01F8"/>
    <w:rsid w:val="00EF336F"/>
    <w:rsid w:val="00F009AB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6B10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61B4-ED42-4BE4-BE29-AE320693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Абдурахманова Зарема Ризаевна</cp:lastModifiedBy>
  <cp:revision>6</cp:revision>
  <cp:lastPrinted>2021-04-16T07:55:00Z</cp:lastPrinted>
  <dcterms:created xsi:type="dcterms:W3CDTF">2021-04-15T09:10:00Z</dcterms:created>
  <dcterms:modified xsi:type="dcterms:W3CDTF">2021-04-16T08:34:00Z</dcterms:modified>
</cp:coreProperties>
</file>